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3217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nl-NL" w:eastAsia="nl-NL"/>
        </w:rPr>
      </w:pPr>
      <w:r w:rsidRPr="00953C75">
        <w:rPr>
          <w:b/>
          <w:color w:val="000000"/>
          <w:sz w:val="20"/>
          <w:szCs w:val="20"/>
          <w:lang w:val="nl-NL" w:eastAsia="nl-NL"/>
        </w:rPr>
        <w:t>EUROCLASSICA ACADEMIA RAGUSINA TERTIA</w:t>
      </w:r>
    </w:p>
    <w:p w14:paraId="17478269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953C75">
        <w:rPr>
          <w:b/>
          <w:color w:val="000000"/>
          <w:sz w:val="20"/>
          <w:szCs w:val="20"/>
          <w:lang w:val="en-US" w:eastAsia="nl-NL"/>
        </w:rPr>
        <w:t>UNIVERSITÉ DE DUBROVNIK</w:t>
      </w:r>
    </w:p>
    <w:p w14:paraId="2D62B8C2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953C75">
        <w:rPr>
          <w:b/>
          <w:color w:val="000000"/>
          <w:sz w:val="20"/>
          <w:szCs w:val="20"/>
          <w:lang w:val="en-US" w:eastAsia="nl-NL"/>
        </w:rPr>
        <w:t>CENTRE ÉTUDIANT</w:t>
      </w:r>
    </w:p>
    <w:p w14:paraId="3F56B04F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953C75">
        <w:rPr>
          <w:b/>
          <w:color w:val="000000"/>
          <w:sz w:val="20"/>
          <w:szCs w:val="20"/>
          <w:lang w:val="en-US" w:eastAsia="nl-NL"/>
        </w:rPr>
        <w:t>AKADEMIS</w:t>
      </w:r>
    </w:p>
    <w:p w14:paraId="7BB6ABA0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953C75">
        <w:rPr>
          <w:b/>
          <w:color w:val="000000"/>
          <w:sz w:val="20"/>
          <w:szCs w:val="20"/>
          <w:lang w:val="en-US" w:eastAsia="nl-NL"/>
        </w:rPr>
        <w:t xml:space="preserve">Marka </w:t>
      </w:r>
      <w:proofErr w:type="spellStart"/>
      <w:r w:rsidRPr="00953C75">
        <w:rPr>
          <w:b/>
          <w:color w:val="000000"/>
          <w:sz w:val="20"/>
          <w:szCs w:val="20"/>
          <w:lang w:val="en-US" w:eastAsia="nl-NL"/>
        </w:rPr>
        <w:t>Marojice</w:t>
      </w:r>
      <w:proofErr w:type="spellEnd"/>
      <w:r w:rsidRPr="00953C75">
        <w:rPr>
          <w:b/>
          <w:color w:val="000000"/>
          <w:sz w:val="20"/>
          <w:szCs w:val="20"/>
          <w:lang w:val="en-US" w:eastAsia="nl-NL"/>
        </w:rPr>
        <w:t xml:space="preserve"> 2 b, 20000 Dubrovnik</w:t>
      </w:r>
    </w:p>
    <w:p w14:paraId="29E30CAB" w14:textId="77777777" w:rsidR="00953C75" w:rsidRPr="00953C75" w:rsidRDefault="00953C75" w:rsidP="00953C75">
      <w:pPr>
        <w:jc w:val="center"/>
        <w:rPr>
          <w:b/>
          <w:color w:val="000000"/>
          <w:sz w:val="20"/>
          <w:szCs w:val="20"/>
          <w:lang w:val="en-US" w:eastAsia="nl-NL"/>
        </w:rPr>
      </w:pPr>
      <w:r w:rsidRPr="00953C75">
        <w:rPr>
          <w:b/>
          <w:color w:val="000000"/>
          <w:sz w:val="20"/>
          <w:szCs w:val="20"/>
          <w:lang w:val="nl-NL" w:eastAsia="nl-NL"/>
        </w:rPr>
        <w:t xml:space="preserve">28 mars – 2 </w:t>
      </w:r>
      <w:proofErr w:type="spellStart"/>
      <w:r w:rsidRPr="00953C75">
        <w:rPr>
          <w:b/>
          <w:color w:val="000000"/>
          <w:sz w:val="20"/>
          <w:szCs w:val="20"/>
          <w:lang w:val="nl-NL" w:eastAsia="nl-NL"/>
        </w:rPr>
        <w:t>avril</w:t>
      </w:r>
      <w:proofErr w:type="spellEnd"/>
      <w:r w:rsidRPr="00953C75">
        <w:rPr>
          <w:b/>
          <w:color w:val="000000"/>
          <w:sz w:val="20"/>
          <w:szCs w:val="20"/>
          <w:lang w:val="nl-NL" w:eastAsia="nl-NL"/>
        </w:rPr>
        <w:t xml:space="preserve"> 2026</w:t>
      </w:r>
    </w:p>
    <w:p w14:paraId="0669B332" w14:textId="77777777" w:rsidR="00953C75" w:rsidRPr="00953C75" w:rsidRDefault="00953C75" w:rsidP="00953C75">
      <w:pPr>
        <w:rPr>
          <w:color w:val="000000"/>
          <w:sz w:val="20"/>
          <w:szCs w:val="20"/>
          <w:lang w:val="nl-NL" w:eastAsia="nl-NL"/>
        </w:rPr>
      </w:pPr>
    </w:p>
    <w:tbl>
      <w:tblPr>
        <w:tblW w:w="9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01"/>
        <w:gridCol w:w="360"/>
        <w:gridCol w:w="360"/>
        <w:gridCol w:w="1980"/>
        <w:gridCol w:w="257"/>
        <w:gridCol w:w="300"/>
        <w:gridCol w:w="883"/>
        <w:gridCol w:w="360"/>
        <w:gridCol w:w="957"/>
      </w:tblGrid>
      <w:tr w:rsidR="00953C75" w:rsidRPr="00953C75" w14:paraId="12CE3BC2" w14:textId="77777777" w:rsidTr="00F92F91">
        <w:tc>
          <w:tcPr>
            <w:tcW w:w="97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C4C0C" w14:textId="77777777" w:rsidR="00953C75" w:rsidRPr="00953C75" w:rsidRDefault="00953C75" w:rsidP="00953C75">
            <w:pPr>
              <w:jc w:val="center"/>
              <w:rPr>
                <w:rFonts w:ascii="New York" w:hAnsi="New York"/>
                <w:color w:val="000000"/>
                <w:sz w:val="20"/>
                <w:szCs w:val="20"/>
                <w:lang w:val="en-GB" w:eastAsia="nl-NL"/>
              </w:rPr>
            </w:pPr>
            <w:bookmarkStart w:id="0" w:name="_Hlk217385650"/>
            <w:r w:rsidRPr="00953C75">
              <w:rPr>
                <w:b/>
                <w:color w:val="000000"/>
                <w:sz w:val="36"/>
                <w:szCs w:val="36"/>
                <w:lang w:val="nl-NL" w:eastAsia="nl-NL"/>
              </w:rPr>
              <w:t>FORMULAIRE D'INSCRIPTION</w:t>
            </w:r>
          </w:p>
        </w:tc>
      </w:tr>
      <w:tr w:rsidR="00953C75" w:rsidRPr="00953C75" w14:paraId="30526D29" w14:textId="77777777" w:rsidTr="00F92F91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CD73B53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6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0B9B52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474761F1" w14:textId="77777777" w:rsidTr="00F92F91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65328599" w14:textId="3F656569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Données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personnelles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des </w:t>
            </w:r>
            <w:proofErr w:type="spellStart"/>
            <w:r w:rsidR="00616D18">
              <w:rPr>
                <w:b/>
                <w:color w:val="000000"/>
                <w:sz w:val="20"/>
                <w:szCs w:val="20"/>
                <w:lang w:val="nl-NL" w:eastAsia="nl-NL"/>
              </w:rPr>
              <w:t>é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l</w:t>
            </w:r>
            <w:r w:rsidR="00616D18">
              <w:rPr>
                <w:b/>
                <w:color w:val="000000"/>
                <w:sz w:val="20"/>
                <w:szCs w:val="20"/>
                <w:lang w:val="nl-NL" w:eastAsia="nl-NL"/>
              </w:rPr>
              <w:t>è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ves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/</w:t>
            </w:r>
            <w:proofErr w:type="spellStart"/>
            <w:r w:rsidR="00616D18">
              <w:rPr>
                <w:b/>
                <w:color w:val="000000"/>
                <w:sz w:val="20"/>
                <w:szCs w:val="20"/>
                <w:lang w:val="nl-NL" w:eastAsia="nl-NL"/>
              </w:rPr>
              <w:t>é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tudiants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5E3C3844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21BD3EB2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18854135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Prénom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et nom 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famille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4B233BE3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3F6D96BC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741AF439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Jour,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mois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et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année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naissance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49182C70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5FEF045A" w14:textId="77777777" w:rsidTr="00F92F91">
        <w:tc>
          <w:tcPr>
            <w:tcW w:w="3119" w:type="dxa"/>
            <w:vMerge w:val="restart"/>
            <w:tcBorders>
              <w:left w:val="single" w:sz="12" w:space="0" w:color="auto"/>
            </w:tcBorders>
          </w:tcPr>
          <w:p w14:paraId="6A3C802A" w14:textId="07996D7C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Statu</w:t>
            </w:r>
            <w:r w:rsidR="00697F42">
              <w:rPr>
                <w:bCs/>
                <w:color w:val="000000"/>
                <w:sz w:val="20"/>
                <w:szCs w:val="20"/>
                <w:lang w:val="nl-NL" w:eastAsia="nl-NL"/>
              </w:rPr>
              <w:t>t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 (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marquer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1561" w:type="dxa"/>
            <w:gridSpan w:val="2"/>
          </w:tcPr>
          <w:p w14:paraId="2E0DAB3E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Élève</w:t>
            </w:r>
            <w:proofErr w:type="spellEnd"/>
          </w:p>
        </w:tc>
        <w:tc>
          <w:tcPr>
            <w:tcW w:w="360" w:type="dxa"/>
          </w:tcPr>
          <w:p w14:paraId="5D6F3726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EA38D8A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440" w:type="dxa"/>
            <w:gridSpan w:val="3"/>
          </w:tcPr>
          <w:p w14:paraId="3379ADB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Enseignant</w:t>
            </w:r>
            <w:proofErr w:type="spellEnd"/>
          </w:p>
        </w:tc>
        <w:tc>
          <w:tcPr>
            <w:tcW w:w="360" w:type="dxa"/>
          </w:tcPr>
          <w:p w14:paraId="5E0A235D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957" w:type="dxa"/>
            <w:tcBorders>
              <w:bottom w:val="nil"/>
              <w:right w:val="single" w:sz="12" w:space="0" w:color="auto"/>
            </w:tcBorders>
          </w:tcPr>
          <w:p w14:paraId="45FB977A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4E7002B5" w14:textId="77777777" w:rsidTr="00F92F91">
        <w:tc>
          <w:tcPr>
            <w:tcW w:w="3119" w:type="dxa"/>
            <w:vMerge/>
            <w:tcBorders>
              <w:left w:val="single" w:sz="12" w:space="0" w:color="auto"/>
            </w:tcBorders>
          </w:tcPr>
          <w:p w14:paraId="6F86D326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561" w:type="dxa"/>
            <w:gridSpan w:val="2"/>
          </w:tcPr>
          <w:p w14:paraId="225F4C92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Étudiant</w:t>
            </w:r>
            <w:proofErr w:type="spellEnd"/>
          </w:p>
        </w:tc>
        <w:tc>
          <w:tcPr>
            <w:tcW w:w="360" w:type="dxa"/>
          </w:tcPr>
          <w:p w14:paraId="3D0948F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8401F7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1440" w:type="dxa"/>
            <w:gridSpan w:val="3"/>
          </w:tcPr>
          <w:p w14:paraId="3F03F0DF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Doctorant</w:t>
            </w:r>
            <w:proofErr w:type="spellEnd"/>
          </w:p>
        </w:tc>
        <w:tc>
          <w:tcPr>
            <w:tcW w:w="360" w:type="dxa"/>
          </w:tcPr>
          <w:p w14:paraId="153C7048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957" w:type="dxa"/>
            <w:tcBorders>
              <w:top w:val="nil"/>
              <w:right w:val="single" w:sz="12" w:space="0" w:color="auto"/>
            </w:tcBorders>
          </w:tcPr>
          <w:p w14:paraId="4AAC48C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71F24988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3A24B77D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Date et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heure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d'arrivée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2DA0192B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034F6FF0" w14:textId="77777777" w:rsidTr="00F92F91"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</w:tcPr>
          <w:p w14:paraId="76FBC81C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Date et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heure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départ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14:paraId="3438D4FB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44AB0BB6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1985F9FF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Adresse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43D45AC5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112E034D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70ED1E4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Ville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/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État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53AF8FD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42D77FDE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2D414C6F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Code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postal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3D1DFF4A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1347A07C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60513426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Téléphone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264A811B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1D88DC62" w14:textId="77777777" w:rsidTr="00F92F91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3DE466F3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E-mail :</w:t>
            </w:r>
          </w:p>
        </w:tc>
        <w:tc>
          <w:tcPr>
            <w:tcW w:w="665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7E4E5110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0743A407" w14:textId="77777777" w:rsidTr="00F92F91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67B61F6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6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69E358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23D8B6F2" w14:textId="77777777" w:rsidTr="00F92F91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14:paraId="48F85A16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Informations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sur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l'école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/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université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: </w:t>
            </w:r>
          </w:p>
        </w:tc>
        <w:tc>
          <w:tcPr>
            <w:tcW w:w="6658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7AA4EB02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6E4368D6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4BEF2845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Nom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30E8CE69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700A0F01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2B19B9A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Adresse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14F40254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70ACAD3C" w14:textId="77777777" w:rsidTr="00F92F91">
        <w:tc>
          <w:tcPr>
            <w:tcW w:w="3119" w:type="dxa"/>
            <w:tcBorders>
              <w:left w:val="single" w:sz="12" w:space="0" w:color="auto"/>
            </w:tcBorders>
          </w:tcPr>
          <w:p w14:paraId="4CEE85EF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Ville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/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État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right w:val="single" w:sz="12" w:space="0" w:color="auto"/>
            </w:tcBorders>
          </w:tcPr>
          <w:p w14:paraId="7595034E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6E8FD9FE" w14:textId="77777777" w:rsidTr="00F92F91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14:paraId="2B7ED833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Code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postal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  <w:tc>
          <w:tcPr>
            <w:tcW w:w="6658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C38EAAE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76B4E5BF" w14:textId="77777777" w:rsidTr="00F92F91"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FAADBBD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66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BC9BE0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3F0CAF9C" w14:textId="77777777" w:rsidTr="00F92F91">
        <w:tc>
          <w:tcPr>
            <w:tcW w:w="977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EB684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Les 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autres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participants</w:t>
            </w:r>
            <w:proofErr w:type="spellEnd"/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 xml:space="preserve"> :</w:t>
            </w:r>
          </w:p>
        </w:tc>
      </w:tr>
      <w:tr w:rsidR="00953C75" w:rsidRPr="00953C75" w14:paraId="0A11D8BB" w14:textId="77777777" w:rsidTr="00F92F91">
        <w:tc>
          <w:tcPr>
            <w:tcW w:w="4320" w:type="dxa"/>
            <w:gridSpan w:val="2"/>
            <w:tcBorders>
              <w:left w:val="single" w:sz="12" w:space="0" w:color="auto"/>
            </w:tcBorders>
          </w:tcPr>
          <w:p w14:paraId="64B9BC5A" w14:textId="2FF0505A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Je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souhaite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su</w:t>
            </w:r>
            <w:r w:rsidR="00616D18">
              <w:rPr>
                <w:bCs/>
                <w:color w:val="000000"/>
                <w:sz w:val="20"/>
                <w:szCs w:val="20"/>
                <w:lang w:val="nl-NL" w:eastAsia="nl-NL"/>
              </w:rPr>
              <w:t>i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vre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programme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du symposium (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35€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360" w:type="dxa"/>
          </w:tcPr>
          <w:p w14:paraId="447BA9E1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97" w:type="dxa"/>
            <w:gridSpan w:val="7"/>
            <w:vMerge w:val="restart"/>
            <w:tcBorders>
              <w:right w:val="single" w:sz="12" w:space="0" w:color="auto"/>
            </w:tcBorders>
            <w:vAlign w:val="center"/>
          </w:tcPr>
          <w:p w14:paraId="5730E6C4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marquer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953C75" w:rsidRPr="00953C75" w14:paraId="0B13C6C4" w14:textId="77777777" w:rsidTr="00F92F91">
        <w:tc>
          <w:tcPr>
            <w:tcW w:w="4320" w:type="dxa"/>
            <w:gridSpan w:val="2"/>
            <w:tcBorders>
              <w:left w:val="single" w:sz="12" w:space="0" w:color="auto"/>
            </w:tcBorders>
          </w:tcPr>
          <w:p w14:paraId="69B42425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Je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souhaite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participer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à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l'excursion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à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Narona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et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Ston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(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30€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360" w:type="dxa"/>
          </w:tcPr>
          <w:p w14:paraId="3EDB91B5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97" w:type="dxa"/>
            <w:gridSpan w:val="7"/>
            <w:vMerge/>
            <w:tcBorders>
              <w:right w:val="single" w:sz="12" w:space="0" w:color="auto"/>
            </w:tcBorders>
          </w:tcPr>
          <w:p w14:paraId="0871A6AC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0CBB6CCD" w14:textId="77777777" w:rsidTr="00F92F91">
        <w:tc>
          <w:tcPr>
            <w:tcW w:w="4320" w:type="dxa"/>
            <w:gridSpan w:val="2"/>
            <w:vMerge w:val="restart"/>
            <w:tcBorders>
              <w:left w:val="single" w:sz="12" w:space="0" w:color="auto"/>
            </w:tcBorders>
          </w:tcPr>
          <w:p w14:paraId="10BCFC1D" w14:textId="184A0912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Je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reste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pendant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toute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la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dur</w:t>
            </w:r>
            <w:r w:rsidR="00616D18">
              <w:rPr>
                <w:bCs/>
                <w:color w:val="000000"/>
                <w:sz w:val="20"/>
                <w:szCs w:val="20"/>
                <w:lang w:val="nl-NL" w:eastAsia="nl-NL"/>
              </w:rPr>
              <w:t>é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du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programme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du symposium</w:t>
            </w:r>
          </w:p>
        </w:tc>
        <w:tc>
          <w:tcPr>
            <w:tcW w:w="2957" w:type="dxa"/>
            <w:gridSpan w:val="4"/>
          </w:tcPr>
          <w:p w14:paraId="3D208CC6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Dans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chambre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single </w:t>
            </w:r>
          </w:p>
          <w:p w14:paraId="24C5502A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350,05€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300" w:type="dxa"/>
          </w:tcPr>
          <w:p w14:paraId="40A112A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20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E548D3E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marquer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953C75" w:rsidRPr="00953C75" w14:paraId="1664990E" w14:textId="77777777" w:rsidTr="00F92F91">
        <w:trPr>
          <w:trHeight w:val="213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0D49AFE5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957" w:type="dxa"/>
            <w:gridSpan w:val="4"/>
          </w:tcPr>
          <w:p w14:paraId="5EED993D" w14:textId="1C1A022B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Dans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chambre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="00616D18" w:rsidRPr="00616D18">
              <w:rPr>
                <w:bCs/>
                <w:color w:val="000000"/>
                <w:sz w:val="20"/>
                <w:szCs w:val="20"/>
                <w:lang w:val="nl-NL" w:eastAsia="nl-NL"/>
              </w:rPr>
              <w:t>à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deux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lits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</w:p>
          <w:p w14:paraId="5C1CAA13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260,31€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par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personne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) </w:t>
            </w:r>
          </w:p>
        </w:tc>
        <w:tc>
          <w:tcPr>
            <w:tcW w:w="300" w:type="dxa"/>
          </w:tcPr>
          <w:p w14:paraId="52B590D7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200" w:type="dxa"/>
            <w:gridSpan w:val="3"/>
            <w:vMerge/>
            <w:tcBorders>
              <w:right w:val="single" w:sz="12" w:space="0" w:color="auto"/>
            </w:tcBorders>
          </w:tcPr>
          <w:p w14:paraId="1A825E33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088148BA" w14:textId="77777777" w:rsidTr="00F92F91">
        <w:trPr>
          <w:trHeight w:val="212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2C506F5A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457" w:type="dxa"/>
            <w:gridSpan w:val="8"/>
            <w:tcBorders>
              <w:right w:val="single" w:sz="12" w:space="0" w:color="auto"/>
            </w:tcBorders>
          </w:tcPr>
          <w:p w14:paraId="24CC8B3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Le nom de la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personne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laquelle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je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partage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la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chambre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:</w:t>
            </w:r>
          </w:p>
          <w:p w14:paraId="560492D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953C75" w:rsidRPr="00953C75" w14:paraId="3E766F77" w14:textId="77777777" w:rsidTr="00F92F91">
        <w:trPr>
          <w:trHeight w:val="143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62CFB127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957" w:type="dxa"/>
            <w:gridSpan w:val="4"/>
          </w:tcPr>
          <w:p w14:paraId="54CC1E1A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Dans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chambre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à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trois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lits</w:t>
            </w:r>
            <w:proofErr w:type="spellEnd"/>
          </w:p>
          <w:p w14:paraId="35ABABBB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240,79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€ par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personne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300" w:type="dxa"/>
          </w:tcPr>
          <w:p w14:paraId="15E7E812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2200" w:type="dxa"/>
            <w:gridSpan w:val="3"/>
            <w:tcBorders>
              <w:right w:val="single" w:sz="12" w:space="0" w:color="auto"/>
            </w:tcBorders>
          </w:tcPr>
          <w:p w14:paraId="7CBECAC9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marquer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tr w:rsidR="00953C75" w:rsidRPr="00953C75" w14:paraId="0C4B30B0" w14:textId="77777777" w:rsidTr="00F92F91">
        <w:trPr>
          <w:trHeight w:val="872"/>
        </w:trPr>
        <w:tc>
          <w:tcPr>
            <w:tcW w:w="4320" w:type="dxa"/>
            <w:gridSpan w:val="2"/>
            <w:vMerge/>
            <w:tcBorders>
              <w:left w:val="single" w:sz="12" w:space="0" w:color="auto"/>
            </w:tcBorders>
          </w:tcPr>
          <w:p w14:paraId="609EF82D" w14:textId="77777777" w:rsidR="00953C75" w:rsidRPr="00953C75" w:rsidRDefault="00953C75" w:rsidP="00953C75">
            <w:pPr>
              <w:rPr>
                <w:b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457" w:type="dxa"/>
            <w:gridSpan w:val="8"/>
            <w:tcBorders>
              <w:right w:val="single" w:sz="12" w:space="0" w:color="auto"/>
            </w:tcBorders>
          </w:tcPr>
          <w:p w14:paraId="4DA3CF48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Les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noms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des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personnes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lesquelles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je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partage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la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chambre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: </w:t>
            </w:r>
          </w:p>
          <w:p w14:paraId="2053DD71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1. </w:t>
            </w:r>
          </w:p>
          <w:p w14:paraId="4C62FB30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2. </w:t>
            </w:r>
          </w:p>
        </w:tc>
      </w:tr>
      <w:tr w:rsidR="00953C75" w:rsidRPr="00953C75" w14:paraId="3225C46F" w14:textId="77777777" w:rsidTr="00F92F91">
        <w:trPr>
          <w:trHeight w:val="141"/>
        </w:trPr>
        <w:tc>
          <w:tcPr>
            <w:tcW w:w="43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B979805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Je ne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reste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que les deux premiers jours</w:t>
            </w: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14:paraId="41AFC79E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</w:p>
        </w:tc>
        <w:tc>
          <w:tcPr>
            <w:tcW w:w="509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0F89BD09" w14:textId="77777777" w:rsidR="00953C75" w:rsidRPr="00953C75" w:rsidRDefault="00953C75" w:rsidP="00953C75">
            <w:pPr>
              <w:rPr>
                <w:bCs/>
                <w:color w:val="000000"/>
                <w:sz w:val="20"/>
                <w:szCs w:val="20"/>
                <w:lang w:val="nl-NL" w:eastAsia="nl-NL"/>
              </w:rPr>
            </w:pP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(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marquer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avec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un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r w:rsidRPr="00953C75">
              <w:rPr>
                <w:b/>
                <w:color w:val="000000"/>
                <w:sz w:val="20"/>
                <w:szCs w:val="20"/>
                <w:lang w:val="nl-NL" w:eastAsia="nl-NL"/>
              </w:rPr>
              <w:t>X</w:t>
            </w:r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, prix de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séjour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sur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 xml:space="preserve"> </w:t>
            </w:r>
            <w:proofErr w:type="spellStart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demande</w:t>
            </w:r>
            <w:proofErr w:type="spellEnd"/>
            <w:r w:rsidRPr="00953C75">
              <w:rPr>
                <w:bCs/>
                <w:color w:val="000000"/>
                <w:sz w:val="20"/>
                <w:szCs w:val="20"/>
                <w:lang w:val="nl-NL" w:eastAsia="nl-NL"/>
              </w:rPr>
              <w:t>)</w:t>
            </w:r>
          </w:p>
        </w:tc>
      </w:tr>
      <w:bookmarkEnd w:id="0"/>
    </w:tbl>
    <w:p w14:paraId="6DED98B5" w14:textId="77777777" w:rsidR="00953C75" w:rsidRPr="00953C75" w:rsidRDefault="00953C75" w:rsidP="00953C75">
      <w:pPr>
        <w:rPr>
          <w:color w:val="000000"/>
          <w:sz w:val="20"/>
          <w:szCs w:val="20"/>
          <w:lang w:val="nl-NL" w:eastAsia="nl-NL"/>
        </w:rPr>
      </w:pPr>
    </w:p>
    <w:p w14:paraId="4F085568" w14:textId="77777777" w:rsidR="00953C75" w:rsidRPr="00953C75" w:rsidRDefault="00953C75" w:rsidP="00953C75">
      <w:pPr>
        <w:rPr>
          <w:bCs/>
          <w:noProof/>
          <w:color w:val="000000"/>
          <w:sz w:val="20"/>
          <w:szCs w:val="20"/>
          <w:lang w:val="en-GB" w:eastAsia="nl-NL"/>
        </w:rPr>
      </w:pPr>
    </w:p>
    <w:p w14:paraId="0DC16827" w14:textId="77777777" w:rsidR="00953C75" w:rsidRPr="00953C75" w:rsidRDefault="00953C75" w:rsidP="00953C75">
      <w:pPr>
        <w:jc w:val="both"/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bCs/>
          <w:noProof/>
          <w:color w:val="000000"/>
          <w:sz w:val="20"/>
          <w:szCs w:val="20"/>
          <w:lang w:val="en-GB" w:eastAsia="nl-NL"/>
        </w:rPr>
        <w:t xml:space="preserve">Veuillez envoyer le formulaire d’inscription dûment rempli et une copie du paiement des frais d’inscription avant le </w:t>
      </w:r>
      <w:r w:rsidRPr="00953C75">
        <w:rPr>
          <w:b/>
          <w:bCs/>
          <w:noProof/>
          <w:color w:val="000000"/>
          <w:sz w:val="20"/>
          <w:szCs w:val="20"/>
          <w:u w:val="single"/>
          <w:lang w:val="en-GB" w:eastAsia="nl-NL"/>
        </w:rPr>
        <w:t>10 février 2026</w:t>
      </w:r>
      <w:r w:rsidRPr="00953C75">
        <w:rPr>
          <w:b/>
          <w:bCs/>
          <w:noProof/>
          <w:color w:val="000000"/>
          <w:sz w:val="20"/>
          <w:szCs w:val="20"/>
          <w:lang w:val="en-GB" w:eastAsia="nl-NL"/>
        </w:rPr>
        <w:t xml:space="preserve"> à l’adresse électronique suivante :</w:t>
      </w:r>
    </w:p>
    <w:p w14:paraId="4FC54CD3" w14:textId="77777777" w:rsidR="00953C75" w:rsidRPr="00953C75" w:rsidRDefault="00953C75" w:rsidP="00953C75">
      <w:pPr>
        <w:rPr>
          <w:color w:val="000000"/>
          <w:sz w:val="20"/>
          <w:szCs w:val="20"/>
          <w:lang w:val="nl-NL" w:eastAsia="nl-NL"/>
        </w:rPr>
      </w:pPr>
      <w:hyperlink r:id="rId4" w:history="1">
        <w:r w:rsidRPr="00953C75">
          <w:rPr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</w:p>
    <w:p w14:paraId="5F211E61" w14:textId="77777777" w:rsidR="00953C75" w:rsidRPr="00953C75" w:rsidRDefault="00953C75" w:rsidP="00953C75">
      <w:pPr>
        <w:rPr>
          <w:b/>
          <w:bCs/>
          <w:noProof/>
          <w:color w:val="000000"/>
          <w:sz w:val="20"/>
          <w:szCs w:val="20"/>
          <w:lang w:val="en-GB" w:eastAsia="nl-NL"/>
        </w:rPr>
      </w:pPr>
    </w:p>
    <w:p w14:paraId="14976661" w14:textId="77777777" w:rsidR="00953C75" w:rsidRPr="00953C75" w:rsidRDefault="00953C75" w:rsidP="00953C75">
      <w:pPr>
        <w:rPr>
          <w:b/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bCs/>
          <w:noProof/>
          <w:color w:val="000000"/>
          <w:sz w:val="20"/>
          <w:szCs w:val="20"/>
          <w:lang w:val="en-GB" w:eastAsia="nl-NL"/>
        </w:rPr>
        <w:t>Personne de contact :</w:t>
      </w:r>
    </w:p>
    <w:p w14:paraId="0F3F4360" w14:textId="77777777" w:rsidR="00953C75" w:rsidRPr="00953C75" w:rsidRDefault="00953C75" w:rsidP="00953C75">
      <w:pPr>
        <w:rPr>
          <w:b/>
          <w:bCs/>
          <w:color w:val="000000"/>
          <w:sz w:val="20"/>
          <w:szCs w:val="20"/>
          <w:lang w:val="nl-NL" w:eastAsia="nl-NL"/>
        </w:rPr>
      </w:pPr>
      <w:proofErr w:type="spellStart"/>
      <w:r w:rsidRPr="00953C75">
        <w:rPr>
          <w:b/>
          <w:bCs/>
          <w:color w:val="000000"/>
          <w:sz w:val="20"/>
          <w:szCs w:val="20"/>
          <w:lang w:val="nl-NL" w:eastAsia="nl-NL"/>
        </w:rPr>
        <w:t>Jadranka</w:t>
      </w:r>
      <w:proofErr w:type="spellEnd"/>
      <w:r w:rsidRPr="00953C75">
        <w:rPr>
          <w:b/>
          <w:bCs/>
          <w:color w:val="000000"/>
          <w:sz w:val="20"/>
          <w:szCs w:val="20"/>
          <w:lang w:val="nl-NL" w:eastAsia="nl-NL"/>
        </w:rPr>
        <w:t xml:space="preserve"> </w:t>
      </w:r>
      <w:proofErr w:type="spellStart"/>
      <w:r w:rsidRPr="00953C75">
        <w:rPr>
          <w:b/>
          <w:bCs/>
          <w:color w:val="000000"/>
          <w:sz w:val="20"/>
          <w:szCs w:val="20"/>
          <w:lang w:val="nl-NL" w:eastAsia="nl-NL"/>
        </w:rPr>
        <w:t>Bagarić</w:t>
      </w:r>
      <w:proofErr w:type="spellEnd"/>
      <w:r w:rsidRPr="00953C75">
        <w:rPr>
          <w:b/>
          <w:bCs/>
          <w:color w:val="000000"/>
          <w:sz w:val="20"/>
          <w:szCs w:val="20"/>
          <w:lang w:val="nl-NL" w:eastAsia="nl-NL"/>
        </w:rPr>
        <w:t>, EUROCLASSICA ACADEMIA RAGUSINA</w:t>
      </w:r>
    </w:p>
    <w:p w14:paraId="09086CD4" w14:textId="77777777" w:rsidR="00953C75" w:rsidRPr="00953C75" w:rsidRDefault="00953C75" w:rsidP="00953C75">
      <w:pPr>
        <w:rPr>
          <w:b/>
          <w:color w:val="000000"/>
          <w:sz w:val="20"/>
          <w:szCs w:val="20"/>
          <w:lang w:val="nl-NL" w:eastAsia="nl-NL"/>
        </w:rPr>
      </w:pPr>
      <w:r w:rsidRPr="00953C75">
        <w:rPr>
          <w:b/>
          <w:color w:val="000000"/>
          <w:sz w:val="20"/>
          <w:szCs w:val="20"/>
          <w:lang w:val="nl-NL" w:eastAsia="nl-NL"/>
        </w:rPr>
        <w:t xml:space="preserve">Portable : +385 91 574 52 41, email : </w:t>
      </w:r>
      <w:hyperlink r:id="rId5" w:history="1">
        <w:r w:rsidRPr="00953C75">
          <w:rPr>
            <w:b/>
            <w:color w:val="0000FF"/>
            <w:sz w:val="20"/>
            <w:szCs w:val="20"/>
            <w:u w:val="single"/>
            <w:lang w:val="nl-NL" w:eastAsia="nl-NL"/>
          </w:rPr>
          <w:t>EuroclassicaAR@gmail.com</w:t>
        </w:r>
      </w:hyperlink>
      <w:r w:rsidRPr="00953C75">
        <w:rPr>
          <w:b/>
          <w:color w:val="000000"/>
          <w:sz w:val="20"/>
          <w:szCs w:val="20"/>
          <w:lang w:val="nl-NL" w:eastAsia="nl-NL"/>
        </w:rPr>
        <w:t xml:space="preserve"> </w:t>
      </w:r>
    </w:p>
    <w:p w14:paraId="2343C846" w14:textId="77777777" w:rsidR="00953C75" w:rsidRPr="00953C75" w:rsidRDefault="00953C75" w:rsidP="00953C75">
      <w:pPr>
        <w:rPr>
          <w:b/>
          <w:color w:val="000000"/>
          <w:sz w:val="20"/>
          <w:szCs w:val="20"/>
          <w:lang w:val="nl-NL" w:eastAsia="nl-NL"/>
        </w:rPr>
      </w:pPr>
    </w:p>
    <w:p w14:paraId="7A66F54D" w14:textId="77777777" w:rsidR="00953C75" w:rsidRPr="00953C75" w:rsidRDefault="00953C75" w:rsidP="00953C75">
      <w:pPr>
        <w:jc w:val="both"/>
        <w:rPr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Cs/>
          <w:noProof/>
          <w:color w:val="000000"/>
          <w:sz w:val="20"/>
          <w:szCs w:val="20"/>
          <w:lang w:val="en-GB" w:eastAsia="nl-NL"/>
        </w:rPr>
        <w:t xml:space="preserve">Les frais d’inscription, d’un montant de </w:t>
      </w:r>
      <w:r w:rsidRPr="00953C75">
        <w:rPr>
          <w:b/>
          <w:noProof/>
          <w:color w:val="000000"/>
          <w:sz w:val="20"/>
          <w:szCs w:val="20"/>
          <w:lang w:val="en-GB" w:eastAsia="nl-NL"/>
        </w:rPr>
        <w:t>180,00€ pour les élèves et les étudiants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>, doivent être versés sur le compte de la Société croate de philologie classique :</w:t>
      </w:r>
    </w:p>
    <w:p w14:paraId="5ADD7CF0" w14:textId="77777777" w:rsidR="00953C75" w:rsidRPr="00953C75" w:rsidRDefault="00953C75" w:rsidP="00953C75">
      <w:pPr>
        <w:jc w:val="both"/>
        <w:rPr>
          <w:bCs/>
          <w:noProof/>
          <w:color w:val="000000"/>
          <w:sz w:val="20"/>
          <w:szCs w:val="20"/>
          <w:lang w:val="en-GB" w:eastAsia="nl-NL"/>
        </w:rPr>
      </w:pPr>
    </w:p>
    <w:p w14:paraId="7E0EE7AA" w14:textId="77777777" w:rsidR="00953C75" w:rsidRPr="00953C75" w:rsidRDefault="00953C75" w:rsidP="00953C75">
      <w:pPr>
        <w:jc w:val="both"/>
        <w:rPr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noProof/>
          <w:color w:val="000000"/>
          <w:sz w:val="20"/>
          <w:szCs w:val="20"/>
          <w:lang w:val="en-GB" w:eastAsia="nl-NL"/>
        </w:rPr>
        <w:t>HRVATSKO DRUŠTVO KLASIČNIH FILOLOGA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 xml:space="preserve"> (OIB : 96028302380)</w:t>
      </w:r>
    </w:p>
    <w:p w14:paraId="1CDA54DA" w14:textId="77777777" w:rsidR="00953C75" w:rsidRPr="00953C75" w:rsidRDefault="00953C75" w:rsidP="00953C75">
      <w:pPr>
        <w:jc w:val="both"/>
        <w:rPr>
          <w:b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noProof/>
          <w:color w:val="000000"/>
          <w:sz w:val="20"/>
          <w:szCs w:val="20"/>
          <w:lang w:val="en-GB" w:eastAsia="nl-NL"/>
        </w:rPr>
        <w:t>Adresse : Ivana Lučića 3, 10000 ZAGREB</w:t>
      </w:r>
    </w:p>
    <w:p w14:paraId="7EF5FED7" w14:textId="77777777" w:rsidR="00953C75" w:rsidRPr="00953C75" w:rsidRDefault="00953C75" w:rsidP="00953C75">
      <w:pPr>
        <w:jc w:val="both"/>
        <w:rPr>
          <w:b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bCs/>
          <w:noProof/>
          <w:color w:val="000000"/>
          <w:sz w:val="20"/>
          <w:szCs w:val="20"/>
          <w:lang w:val="nl-NL" w:eastAsia="nl-NL"/>
        </w:rPr>
        <w:t>ZAGREBAČKA BANKA :</w:t>
      </w:r>
      <w:r w:rsidRPr="00953C75">
        <w:rPr>
          <w:b/>
          <w:noProof/>
          <w:color w:val="000000"/>
          <w:sz w:val="20"/>
          <w:szCs w:val="20"/>
          <w:lang w:val="en-GB" w:eastAsia="nl-NL"/>
        </w:rPr>
        <w:t xml:space="preserve"> HR9123600001103035299 ; model : HR99</w:t>
      </w:r>
    </w:p>
    <w:p w14:paraId="3E3E8188" w14:textId="77777777" w:rsidR="00953C75" w:rsidRPr="00953C75" w:rsidRDefault="00953C75" w:rsidP="00953C75">
      <w:pPr>
        <w:jc w:val="both"/>
        <w:rPr>
          <w:b/>
          <w:noProof/>
          <w:color w:val="000000"/>
          <w:sz w:val="20"/>
          <w:szCs w:val="20"/>
          <w:lang w:val="en-GB" w:eastAsia="nl-NL"/>
        </w:rPr>
      </w:pPr>
    </w:p>
    <w:p w14:paraId="7EFC08F5" w14:textId="2CD1DB21" w:rsidR="00953C75" w:rsidRPr="00953C75" w:rsidRDefault="00953C75" w:rsidP="00953C75">
      <w:pPr>
        <w:jc w:val="both"/>
        <w:rPr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/>
          <w:noProof/>
          <w:color w:val="000000"/>
          <w:sz w:val="20"/>
          <w:szCs w:val="20"/>
          <w:lang w:val="en-GB" w:eastAsia="nl-NL"/>
        </w:rPr>
        <w:t>Les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 xml:space="preserve"> </w:t>
      </w:r>
      <w:r w:rsidRPr="00953C75">
        <w:rPr>
          <w:b/>
          <w:noProof/>
          <w:color w:val="000000"/>
          <w:sz w:val="20"/>
          <w:szCs w:val="20"/>
          <w:lang w:val="en-GB" w:eastAsia="nl-NL"/>
        </w:rPr>
        <w:t>enseignants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 xml:space="preserve">, </w:t>
      </w:r>
      <w:r w:rsidRPr="00953C75">
        <w:rPr>
          <w:b/>
          <w:noProof/>
          <w:color w:val="000000"/>
          <w:sz w:val="20"/>
          <w:szCs w:val="20"/>
          <w:lang w:val="en-GB" w:eastAsia="nl-NL"/>
        </w:rPr>
        <w:t xml:space="preserve">les parents 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 xml:space="preserve">accompagnant les étudiants mineurs et les autres participants règlent les frais d’inscription, d’hébergement à l'adresse </w:t>
      </w:r>
      <w:r w:rsidRPr="00953C75">
        <w:rPr>
          <w:b/>
          <w:noProof/>
          <w:color w:val="000000"/>
          <w:sz w:val="20"/>
          <w:szCs w:val="20"/>
          <w:lang w:val="en-GB" w:eastAsia="nl-NL"/>
        </w:rPr>
        <w:t>du même compte</w:t>
      </w:r>
      <w:r w:rsidRPr="00953C75">
        <w:rPr>
          <w:bCs/>
          <w:noProof/>
          <w:color w:val="000000"/>
          <w:sz w:val="20"/>
          <w:szCs w:val="20"/>
          <w:lang w:val="en-GB" w:eastAsia="nl-NL"/>
        </w:rPr>
        <w:t>, selon l’option choisie dans le formulaire.</w:t>
      </w:r>
    </w:p>
    <w:p w14:paraId="25F094F1" w14:textId="77777777" w:rsidR="00953C75" w:rsidRPr="00953C75" w:rsidRDefault="00953C75" w:rsidP="00953C75">
      <w:pPr>
        <w:jc w:val="both"/>
        <w:rPr>
          <w:bCs/>
          <w:noProof/>
          <w:color w:val="000000"/>
          <w:sz w:val="20"/>
          <w:szCs w:val="20"/>
          <w:lang w:val="en-GB" w:eastAsia="nl-NL"/>
        </w:rPr>
      </w:pPr>
      <w:r w:rsidRPr="00953C75">
        <w:rPr>
          <w:bCs/>
          <w:noProof/>
          <w:color w:val="000000"/>
          <w:sz w:val="20"/>
          <w:szCs w:val="20"/>
          <w:lang w:val="en-GB" w:eastAsia="nl-NL"/>
        </w:rPr>
        <w:lastRenderedPageBreak/>
        <w:t>AKADEMIS n’accepte pas les paiements individuels ; l’hébergement sera donc également versé sur le compte susmentionné de la Société croate de philologie classique.</w:t>
      </w:r>
    </w:p>
    <w:p w14:paraId="198EB7CC" w14:textId="77777777" w:rsidR="00953C75" w:rsidRPr="00953C75" w:rsidRDefault="00953C75" w:rsidP="00953C75">
      <w:pPr>
        <w:rPr>
          <w:b/>
          <w:color w:val="000000"/>
          <w:sz w:val="20"/>
          <w:szCs w:val="20"/>
          <w:lang w:val="nl-NL" w:eastAsia="nl-NL"/>
        </w:rPr>
      </w:pPr>
    </w:p>
    <w:p w14:paraId="132DC336" w14:textId="77777777" w:rsidR="00953C75" w:rsidRPr="00953C75" w:rsidRDefault="00953C75" w:rsidP="00953C75">
      <w:pPr>
        <w:rPr>
          <w:color w:val="000000"/>
          <w:sz w:val="20"/>
          <w:szCs w:val="20"/>
          <w:lang w:val="nl-NL" w:eastAsia="nl-NL"/>
        </w:rPr>
      </w:pPr>
      <w:r w:rsidRPr="00953C75">
        <w:rPr>
          <w:b/>
          <w:bCs/>
          <w:color w:val="000000"/>
          <w:sz w:val="20"/>
          <w:szCs w:val="20"/>
          <w:lang w:val="en-GB" w:eastAsia="nl-NL"/>
        </w:rPr>
        <w:t xml:space="preserve">Plus </w:t>
      </w:r>
      <w:proofErr w:type="spellStart"/>
      <w:r w:rsidRPr="00953C75">
        <w:rPr>
          <w:b/>
          <w:bCs/>
          <w:color w:val="000000"/>
          <w:sz w:val="20"/>
          <w:szCs w:val="20"/>
          <w:lang w:val="en-GB" w:eastAsia="nl-NL"/>
        </w:rPr>
        <w:t>d’information</w:t>
      </w:r>
      <w:proofErr w:type="spellEnd"/>
      <w:r w:rsidRPr="00953C75">
        <w:rPr>
          <w:b/>
          <w:bCs/>
          <w:color w:val="000000"/>
          <w:sz w:val="20"/>
          <w:szCs w:val="20"/>
          <w:lang w:val="en-GB" w:eastAsia="nl-NL"/>
        </w:rPr>
        <w:t xml:space="preserve"> sur </w:t>
      </w:r>
      <w:proofErr w:type="spellStart"/>
      <w:r w:rsidRPr="00953C75">
        <w:rPr>
          <w:b/>
          <w:bCs/>
          <w:color w:val="000000"/>
          <w:sz w:val="20"/>
          <w:szCs w:val="20"/>
          <w:lang w:val="en-GB" w:eastAsia="nl-NL"/>
        </w:rPr>
        <w:t>l’hébergement</w:t>
      </w:r>
      <w:proofErr w:type="spellEnd"/>
      <w:r w:rsidRPr="00953C75">
        <w:rPr>
          <w:b/>
          <w:bCs/>
          <w:color w:val="000000"/>
          <w:sz w:val="20"/>
          <w:szCs w:val="20"/>
          <w:lang w:val="en-GB" w:eastAsia="nl-NL"/>
        </w:rPr>
        <w:t xml:space="preserve"> et les </w:t>
      </w:r>
      <w:proofErr w:type="spellStart"/>
      <w:r w:rsidRPr="00953C75">
        <w:rPr>
          <w:b/>
          <w:bCs/>
          <w:color w:val="000000"/>
          <w:sz w:val="20"/>
          <w:szCs w:val="20"/>
          <w:lang w:val="en-GB" w:eastAsia="nl-NL"/>
        </w:rPr>
        <w:t>espaces</w:t>
      </w:r>
      <w:proofErr w:type="spellEnd"/>
      <w:r w:rsidRPr="00953C75">
        <w:rPr>
          <w:b/>
          <w:bCs/>
          <w:color w:val="000000"/>
          <w:sz w:val="20"/>
          <w:szCs w:val="20"/>
          <w:lang w:val="en-GB" w:eastAsia="nl-NL"/>
        </w:rPr>
        <w:t xml:space="preserve"> de travail sur : </w:t>
      </w:r>
      <w:hyperlink r:id="rId6" w:history="1">
        <w:r w:rsidRPr="00953C75">
          <w:rPr>
            <w:b/>
            <w:bCs/>
            <w:color w:val="0000FF"/>
            <w:sz w:val="20"/>
            <w:szCs w:val="20"/>
            <w:u w:val="single"/>
            <w:lang w:val="en-US" w:eastAsia="nl-NL"/>
          </w:rPr>
          <w:t>https://akademis.hr/en/</w:t>
        </w:r>
      </w:hyperlink>
      <w:r w:rsidRPr="00953C75">
        <w:rPr>
          <w:color w:val="000000"/>
          <w:sz w:val="20"/>
          <w:szCs w:val="20"/>
          <w:lang w:val="nl-NL" w:eastAsia="nl-NL"/>
        </w:rPr>
        <w:t>.</w:t>
      </w:r>
    </w:p>
    <w:p w14:paraId="5DA6A7A3" w14:textId="77777777" w:rsidR="00953C75" w:rsidRPr="00953C75" w:rsidRDefault="00953C75" w:rsidP="00953C75">
      <w:pPr>
        <w:rPr>
          <w:color w:val="000000"/>
          <w:sz w:val="20"/>
          <w:szCs w:val="20"/>
          <w:lang w:val="nl-NL" w:eastAsia="nl-NL"/>
        </w:rPr>
      </w:pPr>
    </w:p>
    <w:p w14:paraId="059BB356" w14:textId="77777777" w:rsidR="006C745A" w:rsidRPr="00953C75" w:rsidRDefault="006C745A" w:rsidP="00953C75"/>
    <w:sectPr w:rsidR="006C745A" w:rsidRPr="00953C75" w:rsidSect="00F30DAC">
      <w:pgSz w:w="13721" w:h="18938"/>
      <w:pgMar w:top="899" w:right="1134" w:bottom="16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97"/>
    <w:rsid w:val="00010481"/>
    <w:rsid w:val="0006156C"/>
    <w:rsid w:val="000B431A"/>
    <w:rsid w:val="000F2FF3"/>
    <w:rsid w:val="00112561"/>
    <w:rsid w:val="0015202B"/>
    <w:rsid w:val="002605EC"/>
    <w:rsid w:val="00386925"/>
    <w:rsid w:val="003B2597"/>
    <w:rsid w:val="004D14E0"/>
    <w:rsid w:val="005D5534"/>
    <w:rsid w:val="00616D18"/>
    <w:rsid w:val="00653208"/>
    <w:rsid w:val="00697F42"/>
    <w:rsid w:val="006C745A"/>
    <w:rsid w:val="00731782"/>
    <w:rsid w:val="00953C75"/>
    <w:rsid w:val="00AB1E8C"/>
    <w:rsid w:val="00B449DF"/>
    <w:rsid w:val="00B83C68"/>
    <w:rsid w:val="00B916B4"/>
    <w:rsid w:val="00CA0A56"/>
    <w:rsid w:val="00CC66E4"/>
    <w:rsid w:val="00D7226F"/>
    <w:rsid w:val="00DC44C5"/>
    <w:rsid w:val="00E65E93"/>
    <w:rsid w:val="00F2141F"/>
    <w:rsid w:val="00F30DAC"/>
    <w:rsid w:val="00FB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4D87"/>
  <w15:chartTrackingRefBased/>
  <w15:docId w15:val="{130DC9C4-9E90-4658-A60A-BFF1D1E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D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B25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25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25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25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25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25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25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25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25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259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Titre2Car">
    <w:name w:val="Titre 2 Car"/>
    <w:basedOn w:val="Policepardfaut"/>
    <w:link w:val="Titre2"/>
    <w:uiPriority w:val="9"/>
    <w:semiHidden/>
    <w:rsid w:val="003B259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Titre3Car">
    <w:name w:val="Titre 3 Car"/>
    <w:basedOn w:val="Policepardfaut"/>
    <w:link w:val="Titre3"/>
    <w:uiPriority w:val="9"/>
    <w:semiHidden/>
    <w:rsid w:val="003B2597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Titre4Car">
    <w:name w:val="Titre 4 Car"/>
    <w:basedOn w:val="Policepardfaut"/>
    <w:link w:val="Titre4"/>
    <w:uiPriority w:val="9"/>
    <w:semiHidden/>
    <w:rsid w:val="003B2597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Titre5Car">
    <w:name w:val="Titre 5 Car"/>
    <w:basedOn w:val="Policepardfaut"/>
    <w:link w:val="Titre5"/>
    <w:uiPriority w:val="9"/>
    <w:semiHidden/>
    <w:rsid w:val="003B2597"/>
    <w:rPr>
      <w:rFonts w:eastAsiaTheme="majorEastAsia" w:cstheme="majorBidi"/>
      <w:color w:val="2F5496" w:themeColor="accent1" w:themeShade="BF"/>
      <w:lang w:val="hr-HR"/>
    </w:rPr>
  </w:style>
  <w:style w:type="character" w:customStyle="1" w:styleId="Titre6Car">
    <w:name w:val="Titre 6 Car"/>
    <w:basedOn w:val="Policepardfaut"/>
    <w:link w:val="Titre6"/>
    <w:uiPriority w:val="9"/>
    <w:semiHidden/>
    <w:rsid w:val="003B2597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Titre7Car">
    <w:name w:val="Titre 7 Car"/>
    <w:basedOn w:val="Policepardfaut"/>
    <w:link w:val="Titre7"/>
    <w:uiPriority w:val="9"/>
    <w:semiHidden/>
    <w:rsid w:val="003B2597"/>
    <w:rPr>
      <w:rFonts w:eastAsiaTheme="majorEastAsia" w:cstheme="majorBidi"/>
      <w:color w:val="595959" w:themeColor="text1" w:themeTint="A6"/>
      <w:lang w:val="hr-HR"/>
    </w:rPr>
  </w:style>
  <w:style w:type="character" w:customStyle="1" w:styleId="Titre8Car">
    <w:name w:val="Titre 8 Car"/>
    <w:basedOn w:val="Policepardfaut"/>
    <w:link w:val="Titre8"/>
    <w:uiPriority w:val="9"/>
    <w:semiHidden/>
    <w:rsid w:val="003B2597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Titre9Car">
    <w:name w:val="Titre 9 Car"/>
    <w:basedOn w:val="Policepardfaut"/>
    <w:link w:val="Titre9"/>
    <w:uiPriority w:val="9"/>
    <w:semiHidden/>
    <w:rsid w:val="003B2597"/>
    <w:rPr>
      <w:rFonts w:eastAsiaTheme="majorEastAsia" w:cstheme="majorBidi"/>
      <w:color w:val="272727" w:themeColor="text1" w:themeTint="D8"/>
      <w:lang w:val="hr-HR"/>
    </w:rPr>
  </w:style>
  <w:style w:type="paragraph" w:styleId="Titre">
    <w:name w:val="Title"/>
    <w:basedOn w:val="Normal"/>
    <w:next w:val="Normal"/>
    <w:link w:val="TitreCar"/>
    <w:uiPriority w:val="10"/>
    <w:qFormat/>
    <w:rsid w:val="003B2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B2597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25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B2597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ion">
    <w:name w:val="Quote"/>
    <w:basedOn w:val="Normal"/>
    <w:next w:val="Normal"/>
    <w:link w:val="CitationCar"/>
    <w:uiPriority w:val="29"/>
    <w:qFormat/>
    <w:rsid w:val="003B25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B2597"/>
    <w:rPr>
      <w:i/>
      <w:iCs/>
      <w:color w:val="404040" w:themeColor="text1" w:themeTint="BF"/>
      <w:lang w:val="hr-HR"/>
    </w:rPr>
  </w:style>
  <w:style w:type="paragraph" w:styleId="Paragraphedeliste">
    <w:name w:val="List Paragraph"/>
    <w:basedOn w:val="Normal"/>
    <w:uiPriority w:val="34"/>
    <w:qFormat/>
    <w:rsid w:val="003B25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B25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2597"/>
    <w:rPr>
      <w:i/>
      <w:iCs/>
      <w:color w:val="2F5496" w:themeColor="accent1" w:themeShade="BF"/>
      <w:lang w:val="hr-HR"/>
    </w:rPr>
  </w:style>
  <w:style w:type="character" w:styleId="Rfrenceintense">
    <w:name w:val="Intense Reference"/>
    <w:basedOn w:val="Policepardfaut"/>
    <w:uiPriority w:val="32"/>
    <w:qFormat/>
    <w:rsid w:val="003B259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rsid w:val="00F30D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demis.hr/en/" TargetMode="External"/><Relationship Id="rId5" Type="http://schemas.openxmlformats.org/officeDocument/2006/relationships/hyperlink" Target="mailto:EuroclassicaAR@gmail.com" TargetMode="External"/><Relationship Id="rId4" Type="http://schemas.openxmlformats.org/officeDocument/2006/relationships/hyperlink" Target="mailto:Euroclassica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Bagaric</dc:creator>
  <cp:keywords/>
  <dc:description/>
  <cp:lastModifiedBy>Florence Turpin</cp:lastModifiedBy>
  <cp:revision>2</cp:revision>
  <dcterms:created xsi:type="dcterms:W3CDTF">2026-01-02T11:33:00Z</dcterms:created>
  <dcterms:modified xsi:type="dcterms:W3CDTF">2026-01-02T11:33:00Z</dcterms:modified>
</cp:coreProperties>
</file>